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CB" w:rsidRPr="00F45F0D" w:rsidRDefault="00F644CB" w:rsidP="00F644CB">
      <w:pPr>
        <w:jc w:val="center"/>
        <w:rPr>
          <w:rFonts w:ascii="Monotype Corsiva" w:hAnsi="Monotype Corsiva"/>
          <w:b/>
          <w:sz w:val="32"/>
        </w:rPr>
      </w:pPr>
      <w:r w:rsidRPr="00F45F0D">
        <w:rPr>
          <w:rFonts w:ascii="Monotype Corsiva" w:hAnsi="Monotype Corsiva"/>
          <w:b/>
          <w:sz w:val="32"/>
        </w:rPr>
        <w:t>DEĞERLİ ÖĞRENCİLER</w:t>
      </w:r>
    </w:p>
    <w:p w:rsidR="00F45F0D" w:rsidRPr="00F644CB" w:rsidRDefault="00F45F0D" w:rsidP="00F644CB">
      <w:pPr>
        <w:jc w:val="center"/>
        <w:rPr>
          <w:rFonts w:ascii="Monotype Corsiva" w:hAnsi="Monotype Corsiva"/>
          <w:b/>
          <w:sz w:val="28"/>
        </w:rPr>
      </w:pPr>
    </w:p>
    <w:p w:rsidR="00F45F0D" w:rsidRPr="00F45F0D" w:rsidRDefault="00F644CB" w:rsidP="00F45F0D">
      <w:pPr>
        <w:spacing w:line="360" w:lineRule="auto"/>
        <w:ind w:firstLine="708"/>
        <w:rPr>
          <w:rFonts w:ascii="Times New Roman" w:hAnsi="Times New Roman" w:cs="Times New Roman"/>
          <w:sz w:val="24"/>
          <w:szCs w:val="24"/>
        </w:rPr>
      </w:pPr>
      <w:r w:rsidRPr="00F45F0D">
        <w:rPr>
          <w:rFonts w:ascii="Times New Roman" w:hAnsi="Times New Roman" w:cs="Times New Roman"/>
          <w:sz w:val="24"/>
          <w:szCs w:val="24"/>
        </w:rPr>
        <w:t>Sınavın yaklaşmasıyla beraber öğrencilerin kaygı düzeyleri artmaktadır. Bu kaygının bu dönemde oluşması normal bir durumdur. B</w:t>
      </w:r>
      <w:r w:rsidR="003D1126" w:rsidRPr="00F45F0D">
        <w:rPr>
          <w:rFonts w:ascii="Times New Roman" w:hAnsi="Times New Roman" w:cs="Times New Roman"/>
          <w:sz w:val="24"/>
          <w:szCs w:val="24"/>
        </w:rPr>
        <w:t>e</w:t>
      </w:r>
      <w:r w:rsidRPr="00F45F0D">
        <w:rPr>
          <w:rFonts w:ascii="Times New Roman" w:hAnsi="Times New Roman" w:cs="Times New Roman"/>
          <w:sz w:val="24"/>
          <w:szCs w:val="24"/>
        </w:rPr>
        <w:t xml:space="preserve">lirli bir düzeyde kaygı insanı motive </w:t>
      </w:r>
      <w:r w:rsidR="003D1126" w:rsidRPr="00F45F0D">
        <w:rPr>
          <w:rFonts w:ascii="Times New Roman" w:hAnsi="Times New Roman" w:cs="Times New Roman"/>
          <w:sz w:val="24"/>
          <w:szCs w:val="24"/>
        </w:rPr>
        <w:t>e</w:t>
      </w:r>
      <w:r w:rsidRPr="00F45F0D">
        <w:rPr>
          <w:rFonts w:ascii="Times New Roman" w:hAnsi="Times New Roman" w:cs="Times New Roman"/>
          <w:sz w:val="24"/>
          <w:szCs w:val="24"/>
        </w:rPr>
        <w:t>der ve zinde tutar.</w:t>
      </w:r>
      <w:r w:rsidR="003D1126" w:rsidRPr="00F45F0D">
        <w:rPr>
          <w:rFonts w:ascii="Times New Roman" w:hAnsi="Times New Roman" w:cs="Times New Roman"/>
          <w:sz w:val="24"/>
          <w:szCs w:val="24"/>
        </w:rPr>
        <w:t xml:space="preserve"> Burada önemli olan kaygı düzeyini normal seviyede tutmaktır.</w:t>
      </w:r>
      <w:r w:rsidRPr="00F45F0D">
        <w:rPr>
          <w:rFonts w:ascii="Times New Roman" w:hAnsi="Times New Roman" w:cs="Times New Roman"/>
          <w:sz w:val="24"/>
          <w:szCs w:val="24"/>
        </w:rPr>
        <w:t xml:space="preserve"> Sınav kaygısı ile başa çıkma yollarını öğrendiğimiz </w:t>
      </w:r>
      <w:r w:rsidR="00F45F0D">
        <w:rPr>
          <w:rFonts w:ascii="Times New Roman" w:hAnsi="Times New Roman" w:cs="Times New Roman"/>
          <w:sz w:val="24"/>
          <w:szCs w:val="24"/>
        </w:rPr>
        <w:t xml:space="preserve">zaman </w:t>
      </w:r>
      <w:r w:rsidR="003D1126" w:rsidRPr="00F45F0D">
        <w:rPr>
          <w:rFonts w:ascii="Times New Roman" w:hAnsi="Times New Roman" w:cs="Times New Roman"/>
          <w:sz w:val="24"/>
          <w:szCs w:val="24"/>
        </w:rPr>
        <w:t>bu kaygı düzeyini istenilen seviyede tutabiliriz.</w:t>
      </w:r>
      <w:r w:rsidR="00F45F0D">
        <w:rPr>
          <w:rFonts w:ascii="Times New Roman" w:hAnsi="Times New Roman" w:cs="Times New Roman"/>
          <w:sz w:val="24"/>
          <w:szCs w:val="24"/>
        </w:rPr>
        <w:t xml:space="preserve"> Kaygı düzeyini nasıl istenilen seviyede tutabiliriz, birazcık bunlara değinelim.</w:t>
      </w:r>
    </w:p>
    <w:p w:rsidR="00F644CB" w:rsidRPr="00F45F0D" w:rsidRDefault="00F45F0D" w:rsidP="003D1126">
      <w:pPr>
        <w:spacing w:line="360" w:lineRule="auto"/>
        <w:rPr>
          <w:rFonts w:ascii="Times New Roman" w:hAnsi="Times New Roman" w:cs="Times New Roman"/>
          <w:sz w:val="24"/>
          <w:szCs w:val="24"/>
        </w:rPr>
      </w:pPr>
      <w:r w:rsidRPr="00F45F0D">
        <w:rPr>
          <w:rFonts w:ascii="Times New Roman" w:hAnsi="Times New Roman" w:cs="Times New Roman"/>
          <w:b/>
          <w:sz w:val="24"/>
          <w:szCs w:val="24"/>
        </w:rPr>
        <w:t>SINAV KAYGISI:</w:t>
      </w:r>
      <w:r w:rsidRPr="00F45F0D">
        <w:rPr>
          <w:rFonts w:ascii="Times New Roman" w:hAnsi="Times New Roman" w:cs="Times New Roman"/>
          <w:sz w:val="24"/>
          <w:szCs w:val="24"/>
        </w:rPr>
        <w:t xml:space="preserve"> </w:t>
      </w:r>
      <w:r w:rsidR="00F644CB" w:rsidRPr="00F45F0D">
        <w:rPr>
          <w:rFonts w:ascii="Times New Roman" w:hAnsi="Times New Roman" w:cs="Times New Roman"/>
          <w:sz w:val="24"/>
          <w:szCs w:val="24"/>
        </w:rPr>
        <w:t>Sınav öncesinde öğrenilen bilginin sınav sırasında kullanılmasına engel olan ve başarının düşmesine sebep olan yoğun kaygı durumudur.</w:t>
      </w:r>
    </w:p>
    <w:p w:rsidR="003D1126" w:rsidRPr="00F45F0D" w:rsidRDefault="00F45F0D" w:rsidP="003D1126">
      <w:pPr>
        <w:spacing w:line="240" w:lineRule="auto"/>
        <w:rPr>
          <w:rFonts w:ascii="Times New Roman" w:hAnsi="Times New Roman" w:cs="Times New Roman"/>
          <w:sz w:val="24"/>
          <w:szCs w:val="24"/>
        </w:rPr>
      </w:pPr>
      <w:r w:rsidRPr="00F45F0D">
        <w:rPr>
          <w:rFonts w:ascii="Times New Roman" w:hAnsi="Times New Roman" w:cs="Times New Roman"/>
          <w:b/>
          <w:sz w:val="24"/>
          <w:szCs w:val="24"/>
        </w:rPr>
        <w:t>SINAV KAYGISININ BELİRTİLERİ:</w:t>
      </w:r>
      <w:r w:rsidRPr="00F45F0D">
        <w:rPr>
          <w:rFonts w:ascii="Times New Roman" w:hAnsi="Times New Roman" w:cs="Times New Roman"/>
          <w:sz w:val="24"/>
          <w:szCs w:val="24"/>
        </w:rPr>
        <w:t xml:space="preserve"> </w:t>
      </w:r>
    </w:p>
    <w:p w:rsidR="003D1126" w:rsidRPr="00F45F0D" w:rsidRDefault="003D1126" w:rsidP="00DC4748">
      <w:pPr>
        <w:spacing w:line="240" w:lineRule="auto"/>
        <w:ind w:firstLine="708"/>
        <w:rPr>
          <w:rFonts w:ascii="Times New Roman" w:hAnsi="Times New Roman" w:cs="Times New Roman"/>
          <w:sz w:val="24"/>
          <w:szCs w:val="24"/>
        </w:rPr>
      </w:pPr>
      <w:r w:rsidRPr="00F45F0D">
        <w:rPr>
          <w:rFonts w:ascii="Times New Roman" w:hAnsi="Times New Roman" w:cs="Times New Roman"/>
          <w:sz w:val="24"/>
          <w:szCs w:val="24"/>
        </w:rPr>
        <w:t>Endişe</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Mutsuzluk</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Huzursuzluk</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Kızgınlık</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Korku</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Ümitsizlik</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Kalp çarpıntısı</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Baş ağrısı</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Mide ağrısı</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Titreme</w:t>
      </w:r>
      <w:r w:rsidR="00DC4748" w:rsidRPr="00F45F0D">
        <w:rPr>
          <w:rFonts w:ascii="Times New Roman" w:hAnsi="Times New Roman" w:cs="Times New Roman"/>
          <w:sz w:val="24"/>
          <w:szCs w:val="24"/>
        </w:rPr>
        <w:t xml:space="preserve">, </w:t>
      </w:r>
      <w:r w:rsidRPr="00F45F0D">
        <w:rPr>
          <w:rFonts w:ascii="Times New Roman" w:hAnsi="Times New Roman" w:cs="Times New Roman"/>
          <w:sz w:val="24"/>
          <w:szCs w:val="24"/>
        </w:rPr>
        <w:t>Terleme vb.</w:t>
      </w:r>
    </w:p>
    <w:p w:rsidR="00C86333" w:rsidRPr="00F45F0D" w:rsidRDefault="00C86333" w:rsidP="00C86333">
      <w:pPr>
        <w:spacing w:line="360" w:lineRule="auto"/>
        <w:rPr>
          <w:rFonts w:ascii="Times New Roman" w:hAnsi="Times New Roman" w:cs="Times New Roman"/>
          <w:b/>
          <w:sz w:val="24"/>
          <w:szCs w:val="24"/>
        </w:rPr>
      </w:pPr>
      <w:r w:rsidRPr="00F45F0D">
        <w:rPr>
          <w:rFonts w:ascii="Times New Roman" w:hAnsi="Times New Roman" w:cs="Times New Roman"/>
          <w:b/>
          <w:sz w:val="24"/>
          <w:szCs w:val="24"/>
        </w:rPr>
        <w:t>SINAV KAYGISIYLA BAŞA ÇIKMA YOLLARI:</w:t>
      </w:r>
    </w:p>
    <w:p w:rsidR="00C86333" w:rsidRPr="00F45F0D" w:rsidRDefault="00C86333" w:rsidP="00C86333">
      <w:pPr>
        <w:spacing w:line="360" w:lineRule="auto"/>
        <w:rPr>
          <w:rStyle w:val="Vurgu"/>
          <w:rFonts w:ascii="Times New Roman" w:hAnsi="Times New Roman" w:cs="Times New Roman"/>
          <w:b/>
          <w:i w:val="0"/>
          <w:color w:val="000000"/>
          <w:sz w:val="24"/>
          <w:szCs w:val="24"/>
        </w:rPr>
      </w:pPr>
      <w:r w:rsidRPr="00F45F0D">
        <w:rPr>
          <w:rStyle w:val="Vurgu"/>
          <w:rFonts w:ascii="Times New Roman" w:hAnsi="Times New Roman" w:cs="Times New Roman"/>
          <w:b/>
          <w:i w:val="0"/>
          <w:color w:val="000000"/>
          <w:sz w:val="24"/>
          <w:szCs w:val="24"/>
        </w:rPr>
        <w:t>SINAVDAN ÖNCE</w:t>
      </w:r>
    </w:p>
    <w:p w:rsidR="003255AD" w:rsidRPr="00F45F0D" w:rsidRDefault="003255AD" w:rsidP="00F45F0D">
      <w:pPr>
        <w:pStyle w:val="ListeParagraf"/>
        <w:numPr>
          <w:ilvl w:val="0"/>
          <w:numId w:val="11"/>
        </w:numPr>
        <w:spacing w:line="480" w:lineRule="auto"/>
        <w:rPr>
          <w:b/>
          <w:i/>
        </w:rPr>
      </w:pPr>
      <w:r w:rsidRPr="00F45F0D">
        <w:t>Sınava konu eksikliklerinizi tamamlamış olarak girin</w:t>
      </w:r>
    </w:p>
    <w:p w:rsidR="00F45F0D" w:rsidRPr="00F45F0D" w:rsidRDefault="00F45F0D" w:rsidP="00F45F0D">
      <w:pPr>
        <w:pStyle w:val="ListeParagraf"/>
        <w:numPr>
          <w:ilvl w:val="0"/>
          <w:numId w:val="11"/>
        </w:numPr>
        <w:spacing w:line="480" w:lineRule="auto"/>
        <w:rPr>
          <w:b/>
          <w:i/>
        </w:rPr>
      </w:pPr>
      <w:r w:rsidRPr="00F45F0D">
        <w:t>Çok fazla soru çözün ve deneme çözümünüzü arttırın</w:t>
      </w:r>
    </w:p>
    <w:p w:rsidR="003255AD" w:rsidRPr="00F45F0D" w:rsidRDefault="003255AD" w:rsidP="00F45F0D">
      <w:pPr>
        <w:pStyle w:val="ListeParagraf"/>
        <w:numPr>
          <w:ilvl w:val="0"/>
          <w:numId w:val="11"/>
        </w:numPr>
        <w:spacing w:line="480" w:lineRule="auto"/>
        <w:rPr>
          <w:b/>
          <w:i/>
        </w:rPr>
      </w:pPr>
      <w:r w:rsidRPr="00F45F0D">
        <w:t>Olumlu düşüncelerinizi arttırın</w:t>
      </w:r>
    </w:p>
    <w:p w:rsidR="003255AD" w:rsidRPr="00F45F0D" w:rsidRDefault="003255AD" w:rsidP="00F45F0D">
      <w:pPr>
        <w:pStyle w:val="ListeParagraf"/>
        <w:spacing w:line="480" w:lineRule="auto"/>
        <w:rPr>
          <w:b/>
        </w:rPr>
      </w:pPr>
      <w:r w:rsidRPr="00F45F0D">
        <w:t xml:space="preserve">(Başaramayacağım değil </w:t>
      </w:r>
      <w:r w:rsidRPr="00F45F0D">
        <w:rPr>
          <w:b/>
        </w:rPr>
        <w:t>Başarabilirim)</w:t>
      </w:r>
    </w:p>
    <w:p w:rsidR="003255AD" w:rsidRPr="00F45F0D" w:rsidRDefault="003255AD" w:rsidP="00F45F0D">
      <w:pPr>
        <w:pStyle w:val="ListeParagraf"/>
        <w:numPr>
          <w:ilvl w:val="0"/>
          <w:numId w:val="13"/>
        </w:numPr>
        <w:spacing w:line="480" w:lineRule="auto"/>
      </w:pPr>
      <w:r w:rsidRPr="00F45F0D">
        <w:t>Sınava geri sayım yapmayın</w:t>
      </w:r>
    </w:p>
    <w:p w:rsidR="003255AD" w:rsidRPr="00F45F0D" w:rsidRDefault="003255AD" w:rsidP="00F45F0D">
      <w:pPr>
        <w:pStyle w:val="ListeParagraf"/>
        <w:numPr>
          <w:ilvl w:val="0"/>
          <w:numId w:val="13"/>
        </w:numPr>
        <w:spacing w:line="480" w:lineRule="auto"/>
      </w:pPr>
      <w:r w:rsidRPr="00F45F0D">
        <w:t xml:space="preserve">Kaygı düzeyinizi arttıracak arkadaş sohbetlerinden kaçının </w:t>
      </w:r>
    </w:p>
    <w:p w:rsidR="003255AD" w:rsidRPr="00F45F0D" w:rsidRDefault="003255AD" w:rsidP="00F45F0D">
      <w:pPr>
        <w:pStyle w:val="ListeParagraf"/>
        <w:numPr>
          <w:ilvl w:val="0"/>
          <w:numId w:val="13"/>
        </w:numPr>
        <w:spacing w:line="480" w:lineRule="auto"/>
      </w:pPr>
      <w:r w:rsidRPr="00F45F0D">
        <w:t>Başarının inanmaktan geçtiğini unutmayın</w:t>
      </w:r>
    </w:p>
    <w:p w:rsidR="003255AD" w:rsidRPr="00F45F0D" w:rsidRDefault="003255AD" w:rsidP="00F45F0D">
      <w:pPr>
        <w:pStyle w:val="ListeParagraf"/>
        <w:numPr>
          <w:ilvl w:val="0"/>
          <w:numId w:val="13"/>
        </w:numPr>
        <w:spacing w:line="480" w:lineRule="auto"/>
      </w:pPr>
      <w:r w:rsidRPr="00F45F0D">
        <w:t>Ailenizin size değer verdiğini her zaman yanınızda olduğunu unutmayın. Kendi değerinizi sınava eş değer tutmayın.</w:t>
      </w:r>
    </w:p>
    <w:p w:rsidR="003255AD" w:rsidRPr="00F45F0D" w:rsidRDefault="003255AD" w:rsidP="00F45F0D">
      <w:pPr>
        <w:pStyle w:val="ListeParagraf"/>
        <w:numPr>
          <w:ilvl w:val="0"/>
          <w:numId w:val="13"/>
        </w:numPr>
        <w:spacing w:line="480" w:lineRule="auto"/>
      </w:pPr>
      <w:r w:rsidRPr="00F45F0D">
        <w:t>Sevdiğiniz etkinlikleri yapmaya özen gösterin kendinize zaman ayırın.</w:t>
      </w:r>
    </w:p>
    <w:p w:rsidR="003255AD" w:rsidRPr="00F45F0D" w:rsidRDefault="00F45F0D" w:rsidP="00F45F0D">
      <w:pPr>
        <w:pStyle w:val="ListeParagraf"/>
        <w:numPr>
          <w:ilvl w:val="0"/>
          <w:numId w:val="13"/>
        </w:numPr>
        <w:spacing w:line="480" w:lineRule="auto"/>
        <w:rPr>
          <w:rStyle w:val="Gl"/>
          <w:b w:val="0"/>
          <w:bCs w:val="0"/>
        </w:rPr>
      </w:pPr>
      <w:r w:rsidRPr="00F45F0D">
        <w:t>Uyku düzeninize ve beslenmenize dikkat edin.</w:t>
      </w:r>
    </w:p>
    <w:p w:rsidR="003255AD" w:rsidRPr="00F45F0D" w:rsidRDefault="003255AD" w:rsidP="00C86333">
      <w:pPr>
        <w:pStyle w:val="NormalWeb"/>
        <w:spacing w:before="0" w:beforeAutospacing="0" w:after="0" w:afterAutospacing="0"/>
        <w:textAlignment w:val="baseline"/>
        <w:rPr>
          <w:rStyle w:val="Gl"/>
          <w:i/>
          <w:color w:val="000000"/>
          <w:u w:val="single"/>
        </w:rPr>
      </w:pPr>
    </w:p>
    <w:p w:rsidR="003255AD" w:rsidRPr="00F45F0D" w:rsidRDefault="003255AD" w:rsidP="00C86333">
      <w:pPr>
        <w:pStyle w:val="NormalWeb"/>
        <w:spacing w:before="0" w:beforeAutospacing="0" w:after="0" w:afterAutospacing="0"/>
        <w:textAlignment w:val="baseline"/>
        <w:rPr>
          <w:rStyle w:val="Gl"/>
          <w:i/>
          <w:color w:val="000000"/>
          <w:u w:val="single"/>
        </w:rPr>
      </w:pPr>
    </w:p>
    <w:p w:rsidR="003255AD" w:rsidRPr="00F45F0D" w:rsidRDefault="003255AD" w:rsidP="00C86333">
      <w:pPr>
        <w:pStyle w:val="NormalWeb"/>
        <w:spacing w:before="0" w:beforeAutospacing="0" w:after="0" w:afterAutospacing="0"/>
        <w:textAlignment w:val="baseline"/>
        <w:rPr>
          <w:rStyle w:val="Gl"/>
          <w:i/>
          <w:color w:val="000000"/>
          <w:u w:val="single"/>
        </w:rPr>
      </w:pPr>
    </w:p>
    <w:p w:rsidR="00F45F0D" w:rsidRPr="00F45F0D" w:rsidRDefault="00F45F0D" w:rsidP="00C86333">
      <w:pPr>
        <w:pStyle w:val="NormalWeb"/>
        <w:spacing w:before="0" w:beforeAutospacing="0" w:after="0" w:afterAutospacing="0"/>
        <w:textAlignment w:val="baseline"/>
        <w:rPr>
          <w:rStyle w:val="Gl"/>
          <w:i/>
          <w:color w:val="000000"/>
          <w:u w:val="single"/>
        </w:rPr>
      </w:pPr>
    </w:p>
    <w:p w:rsidR="00F45F0D" w:rsidRPr="00F45F0D" w:rsidRDefault="00F45F0D" w:rsidP="00C86333">
      <w:pPr>
        <w:pStyle w:val="NormalWeb"/>
        <w:spacing w:before="0" w:beforeAutospacing="0" w:after="0" w:afterAutospacing="0"/>
        <w:textAlignment w:val="baseline"/>
        <w:rPr>
          <w:rStyle w:val="Gl"/>
          <w:i/>
          <w:color w:val="000000"/>
          <w:u w:val="single"/>
        </w:rPr>
      </w:pPr>
    </w:p>
    <w:p w:rsidR="00F45F0D" w:rsidRPr="00F45F0D" w:rsidRDefault="00F45F0D" w:rsidP="00C86333">
      <w:pPr>
        <w:pStyle w:val="NormalWeb"/>
        <w:spacing w:before="0" w:beforeAutospacing="0" w:after="0" w:afterAutospacing="0"/>
        <w:textAlignment w:val="baseline"/>
        <w:rPr>
          <w:rStyle w:val="Gl"/>
          <w:i/>
          <w:color w:val="000000"/>
          <w:u w:val="single"/>
        </w:rPr>
      </w:pPr>
    </w:p>
    <w:p w:rsidR="00F45F0D" w:rsidRPr="00F45F0D" w:rsidRDefault="00F45F0D" w:rsidP="00C86333">
      <w:pPr>
        <w:pStyle w:val="NormalWeb"/>
        <w:spacing w:before="0" w:beforeAutospacing="0" w:after="0" w:afterAutospacing="0"/>
        <w:textAlignment w:val="baseline"/>
        <w:rPr>
          <w:rStyle w:val="Gl"/>
          <w:i/>
          <w:color w:val="000000"/>
          <w:u w:val="single"/>
        </w:rPr>
      </w:pPr>
    </w:p>
    <w:p w:rsidR="00C86333" w:rsidRDefault="00C86333" w:rsidP="00C86333">
      <w:pPr>
        <w:pStyle w:val="NormalWeb"/>
        <w:spacing w:before="0" w:beforeAutospacing="0" w:after="0" w:afterAutospacing="0"/>
        <w:textAlignment w:val="baseline"/>
        <w:rPr>
          <w:rStyle w:val="Gl"/>
          <w:i/>
          <w:color w:val="000000"/>
          <w:u w:val="single"/>
        </w:rPr>
      </w:pPr>
      <w:r w:rsidRPr="00F45F0D">
        <w:rPr>
          <w:rStyle w:val="Gl"/>
          <w:i/>
          <w:color w:val="000000"/>
          <w:u w:val="single"/>
        </w:rPr>
        <w:t>SINAV SIRASINDA SAKİN KALMAK İÇİN NELER YAPABİLİRİM?</w:t>
      </w:r>
    </w:p>
    <w:p w:rsidR="00F45F0D" w:rsidRPr="00F45F0D" w:rsidRDefault="00F45F0D" w:rsidP="00C86333">
      <w:pPr>
        <w:pStyle w:val="NormalWeb"/>
        <w:spacing w:before="0" w:beforeAutospacing="0" w:after="0" w:afterAutospacing="0"/>
        <w:textAlignment w:val="baseline"/>
        <w:rPr>
          <w:i/>
          <w:color w:val="000000"/>
          <w:u w:val="single"/>
        </w:rPr>
      </w:pP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SINAVA İYİ HAZIRLANIN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Günü gününe ders çalışın. Eğer bunu, bir sınav için yapamadıysanız paniklemeyin, ümidinizi kaybetmeyin. Sınava uykusuz girmeyin. Sınavdan en az 1 saat önce çalışmayı bırakın.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SINAV YERİ VE ZAMANINI ÖNCEDEN ÖĞRENİN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Sınava yanınızda getirmeniz gerekenleri de öğrenip, zamanında sınav yerine gidin.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i/>
          <w:color w:val="000000"/>
        </w:rPr>
      </w:pPr>
      <w:r w:rsidRPr="00F45F0D">
        <w:rPr>
          <w:rStyle w:val="Vurgu"/>
          <w:b/>
          <w:i w:val="0"/>
          <w:color w:val="000000"/>
        </w:rPr>
        <w:t>SINAV HAKKINDA KONUŞMAYIN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Sınavdan hemen önce, sınıf arkadaşlarınızla, sınav hakkında konuşmayın. Bu bütün grubu olumsuz etkileyip kaygınızı arttırabilir.</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SINAVI PLANLAYIN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Sınav sorularına bir göz atıp kendinize bir plan yapın. Nereden başlayacağınızı, hangi soruya ne kadar zaman ayıracağınızı belirleyin.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AÇIKLAMA İSTEYİN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Eğer sınavda anlayamadığınız bir yer varsa, sınavı veren kişiden açıklama isteyin.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SINAVA KARŞI GERÇEKÇİ BİR TUTUM GELİŞTİRİN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Sınava elinizden gelenin en iyisini yapabileceğinizi düşünerek, ama aynı zamanda da sınırlarınızı kabul edip gerçekçi bir şekilde yaklaşın. Bilginizi sonuna kadar kullanmaya çalışın ancak, bilmediğiniz ya da hatırlayamadığınız sorularda kendinizi suçlamayın.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HAREKET KAYGIYI AZALTIR</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xml:space="preserve">Eğer aklınıza, yapmaya çalıştığınız soru ile ilgili </w:t>
      </w:r>
      <w:r w:rsidR="00A2322A" w:rsidRPr="00F45F0D">
        <w:rPr>
          <w:color w:val="000000"/>
        </w:rPr>
        <w:t>hiçbir şey</w:t>
      </w:r>
      <w:r w:rsidRPr="00F45F0D">
        <w:rPr>
          <w:color w:val="000000"/>
        </w:rPr>
        <w:t xml:space="preserve"> gelmiyorsa, başka bir soruya ya da bölüme geçin.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color w:val="000000"/>
        </w:rPr>
        <w:t>FİZİKSEL OLARAK RAHAT OLUN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xml:space="preserve">Sınavda artık düşünemediğinizi ya da çok gergin olduğunuzu </w:t>
      </w:r>
      <w:r w:rsidR="00A2322A" w:rsidRPr="00F45F0D">
        <w:rPr>
          <w:color w:val="000000"/>
        </w:rPr>
        <w:t>fark ederseniz</w:t>
      </w:r>
      <w:r w:rsidRPr="00F45F0D">
        <w:rPr>
          <w:color w:val="000000"/>
        </w:rPr>
        <w:t xml:space="preserve">, sınav </w:t>
      </w:r>
      <w:proofErr w:type="gramStart"/>
      <w:r w:rsidRPr="00F45F0D">
        <w:rPr>
          <w:color w:val="000000"/>
        </w:rPr>
        <w:t>kağıdını</w:t>
      </w:r>
      <w:proofErr w:type="gramEnd"/>
      <w:r w:rsidRPr="00F45F0D">
        <w:rPr>
          <w:color w:val="000000"/>
        </w:rPr>
        <w:t xml:space="preserve"> bir kenara koyun ve arka arkaya derin nefes alın. Bu sırada sadece derin nefes alıp vermeye </w:t>
      </w:r>
      <w:proofErr w:type="gramStart"/>
      <w:r w:rsidRPr="00F45F0D">
        <w:rPr>
          <w:color w:val="000000"/>
        </w:rPr>
        <w:t>konsantre</w:t>
      </w:r>
      <w:proofErr w:type="gramEnd"/>
      <w:r w:rsidRPr="00F45F0D">
        <w:rPr>
          <w:color w:val="000000"/>
        </w:rPr>
        <w:t xml:space="preserve"> olun.</w:t>
      </w:r>
    </w:p>
    <w:p w:rsidR="00C86333" w:rsidRPr="00F45F0D" w:rsidRDefault="00C86333" w:rsidP="00C86333">
      <w:pPr>
        <w:pStyle w:val="NormalWeb"/>
        <w:spacing w:before="0" w:beforeAutospacing="0" w:after="0" w:afterAutospacing="0"/>
        <w:textAlignment w:val="baseline"/>
        <w:rPr>
          <w:color w:val="000000"/>
        </w:rPr>
      </w:pPr>
      <w:r w:rsidRPr="00F45F0D">
        <w:rPr>
          <w:color w:val="000000"/>
        </w:rPr>
        <w:t> </w:t>
      </w:r>
    </w:p>
    <w:p w:rsidR="00C86333" w:rsidRPr="00F45F0D" w:rsidRDefault="00C86333" w:rsidP="003255AD">
      <w:pPr>
        <w:pStyle w:val="NormalWeb"/>
        <w:numPr>
          <w:ilvl w:val="0"/>
          <w:numId w:val="10"/>
        </w:numPr>
        <w:spacing w:before="0" w:beforeAutospacing="0" w:after="0" w:afterAutospacing="0"/>
        <w:textAlignment w:val="baseline"/>
        <w:rPr>
          <w:b/>
          <w:color w:val="000000"/>
        </w:rPr>
      </w:pPr>
      <w:r w:rsidRPr="00F45F0D">
        <w:rPr>
          <w:rStyle w:val="Vurgu"/>
          <w:b/>
          <w:bCs/>
          <w:color w:val="000000"/>
        </w:rPr>
        <w:t>SADECE SINAVA ODAKLANIN</w:t>
      </w:r>
    </w:p>
    <w:p w:rsidR="00C86333" w:rsidRDefault="00C86333" w:rsidP="00C86333">
      <w:pPr>
        <w:pStyle w:val="NormalWeb"/>
        <w:spacing w:before="0" w:beforeAutospacing="0" w:after="0" w:afterAutospacing="0"/>
        <w:textAlignment w:val="baseline"/>
        <w:rPr>
          <w:color w:val="000000"/>
        </w:rPr>
      </w:pPr>
      <w:r w:rsidRPr="00F45F0D">
        <w:rPr>
          <w:color w:val="000000"/>
        </w:rPr>
        <w:t>Başkalarına ya da kendinize dikkatinizi vermeyin. Zamanınızı, kaygılanarak, şüpheye düşerek, kendinizi suçlayarak geçirmeyin. "Ne yapabilirdim?" diye değil, "Şu anda ne yapabilirim?" diye düşünün.</w:t>
      </w:r>
    </w:p>
    <w:p w:rsidR="00F45F0D" w:rsidRDefault="00F45F0D" w:rsidP="00C86333">
      <w:pPr>
        <w:pStyle w:val="NormalWeb"/>
        <w:spacing w:before="0" w:beforeAutospacing="0" w:after="0" w:afterAutospacing="0"/>
        <w:textAlignment w:val="baseline"/>
        <w:rPr>
          <w:color w:val="000000"/>
        </w:rPr>
      </w:pPr>
    </w:p>
    <w:p w:rsidR="00F45F0D" w:rsidRDefault="00F45F0D" w:rsidP="00C86333">
      <w:pPr>
        <w:pStyle w:val="NormalWeb"/>
        <w:spacing w:before="0" w:beforeAutospacing="0" w:after="0" w:afterAutospacing="0"/>
        <w:textAlignment w:val="baseline"/>
        <w:rPr>
          <w:color w:val="000000"/>
        </w:rPr>
      </w:pPr>
    </w:p>
    <w:p w:rsidR="00A2322A" w:rsidRDefault="00A2322A" w:rsidP="00C86333">
      <w:pPr>
        <w:pStyle w:val="NormalWeb"/>
        <w:spacing w:before="0" w:beforeAutospacing="0" w:after="0" w:afterAutospacing="0"/>
        <w:textAlignment w:val="baseline"/>
        <w:rPr>
          <w:color w:val="000000"/>
        </w:rPr>
      </w:pPr>
    </w:p>
    <w:p w:rsidR="00F45F0D" w:rsidRDefault="00F45F0D" w:rsidP="00C86333">
      <w:pPr>
        <w:pStyle w:val="NormalWeb"/>
        <w:spacing w:before="0" w:beforeAutospacing="0" w:after="0" w:afterAutospacing="0"/>
        <w:textAlignment w:val="baseline"/>
        <w:rPr>
          <w:color w:val="000000"/>
        </w:rPr>
      </w:pPr>
    </w:p>
    <w:p w:rsidR="00F45F0D" w:rsidRPr="00F45F0D" w:rsidRDefault="00F45F0D" w:rsidP="00C86333">
      <w:pPr>
        <w:pStyle w:val="NormalWeb"/>
        <w:spacing w:before="0" w:beforeAutospacing="0" w:after="0" w:afterAutospacing="0"/>
        <w:textAlignment w:val="baseline"/>
        <w:rPr>
          <w:rFonts w:ascii="Monotype Corsiva" w:hAnsi="Monotype Corsiva"/>
          <w:color w:val="000000"/>
        </w:rPr>
      </w:pPr>
    </w:p>
    <w:p w:rsidR="00F45F0D" w:rsidRPr="00F45F0D" w:rsidRDefault="00F45F0D" w:rsidP="00F45F0D">
      <w:pPr>
        <w:jc w:val="right"/>
        <w:rPr>
          <w:rFonts w:ascii="Monotype Corsiva" w:hAnsi="Monotype Corsiva" w:cs="Times New Roman"/>
          <w:sz w:val="24"/>
          <w:szCs w:val="24"/>
          <w:u w:val="single"/>
        </w:rPr>
      </w:pPr>
      <w:r w:rsidRPr="00F45F0D">
        <w:rPr>
          <w:rFonts w:ascii="Monotype Corsiva" w:eastAsia="Times New Roman" w:hAnsi="Monotype Corsiva" w:cs="Times New Roman"/>
          <w:color w:val="000000"/>
          <w:sz w:val="24"/>
          <w:szCs w:val="24"/>
          <w:u w:val="single"/>
          <w:lang w:eastAsia="tr-TR"/>
        </w:rPr>
        <w:t>OKUL REHBERLİK SERVİSİ</w:t>
      </w:r>
    </w:p>
    <w:sectPr w:rsidR="00F45F0D" w:rsidRPr="00F45F0D" w:rsidSect="000209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rbel">
    <w:panose1 w:val="020B0503020204020204"/>
    <w:charset w:val="A2"/>
    <w:family w:val="swiss"/>
    <w:pitch w:val="variable"/>
    <w:sig w:usb0="A00002EF" w:usb1="4000A44B"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748"/>
    <w:multiLevelType w:val="hybridMultilevel"/>
    <w:tmpl w:val="9F864864"/>
    <w:lvl w:ilvl="0" w:tplc="82E896FE">
      <w:start w:val="1"/>
      <w:numFmt w:val="bullet"/>
      <w:lvlText w:val=""/>
      <w:lvlJc w:val="left"/>
      <w:pPr>
        <w:tabs>
          <w:tab w:val="num" w:pos="720"/>
        </w:tabs>
        <w:ind w:left="720" w:hanging="360"/>
      </w:pPr>
      <w:rPr>
        <w:rFonts w:ascii="Wingdings" w:hAnsi="Wingdings" w:hint="default"/>
      </w:rPr>
    </w:lvl>
    <w:lvl w:ilvl="1" w:tplc="F54C20EA" w:tentative="1">
      <w:start w:val="1"/>
      <w:numFmt w:val="bullet"/>
      <w:lvlText w:val=""/>
      <w:lvlJc w:val="left"/>
      <w:pPr>
        <w:tabs>
          <w:tab w:val="num" w:pos="1440"/>
        </w:tabs>
        <w:ind w:left="1440" w:hanging="360"/>
      </w:pPr>
      <w:rPr>
        <w:rFonts w:ascii="Wingdings" w:hAnsi="Wingdings" w:hint="default"/>
      </w:rPr>
    </w:lvl>
    <w:lvl w:ilvl="2" w:tplc="236C4B0A" w:tentative="1">
      <w:start w:val="1"/>
      <w:numFmt w:val="bullet"/>
      <w:lvlText w:val=""/>
      <w:lvlJc w:val="left"/>
      <w:pPr>
        <w:tabs>
          <w:tab w:val="num" w:pos="2160"/>
        </w:tabs>
        <w:ind w:left="2160" w:hanging="360"/>
      </w:pPr>
      <w:rPr>
        <w:rFonts w:ascii="Wingdings" w:hAnsi="Wingdings" w:hint="default"/>
      </w:rPr>
    </w:lvl>
    <w:lvl w:ilvl="3" w:tplc="381E4464" w:tentative="1">
      <w:start w:val="1"/>
      <w:numFmt w:val="bullet"/>
      <w:lvlText w:val=""/>
      <w:lvlJc w:val="left"/>
      <w:pPr>
        <w:tabs>
          <w:tab w:val="num" w:pos="2880"/>
        </w:tabs>
        <w:ind w:left="2880" w:hanging="360"/>
      </w:pPr>
      <w:rPr>
        <w:rFonts w:ascii="Wingdings" w:hAnsi="Wingdings" w:hint="default"/>
      </w:rPr>
    </w:lvl>
    <w:lvl w:ilvl="4" w:tplc="05AACBEA" w:tentative="1">
      <w:start w:val="1"/>
      <w:numFmt w:val="bullet"/>
      <w:lvlText w:val=""/>
      <w:lvlJc w:val="left"/>
      <w:pPr>
        <w:tabs>
          <w:tab w:val="num" w:pos="3600"/>
        </w:tabs>
        <w:ind w:left="3600" w:hanging="360"/>
      </w:pPr>
      <w:rPr>
        <w:rFonts w:ascii="Wingdings" w:hAnsi="Wingdings" w:hint="default"/>
      </w:rPr>
    </w:lvl>
    <w:lvl w:ilvl="5" w:tplc="4AC83B6A" w:tentative="1">
      <w:start w:val="1"/>
      <w:numFmt w:val="bullet"/>
      <w:lvlText w:val=""/>
      <w:lvlJc w:val="left"/>
      <w:pPr>
        <w:tabs>
          <w:tab w:val="num" w:pos="4320"/>
        </w:tabs>
        <w:ind w:left="4320" w:hanging="360"/>
      </w:pPr>
      <w:rPr>
        <w:rFonts w:ascii="Wingdings" w:hAnsi="Wingdings" w:hint="default"/>
      </w:rPr>
    </w:lvl>
    <w:lvl w:ilvl="6" w:tplc="AD868976" w:tentative="1">
      <w:start w:val="1"/>
      <w:numFmt w:val="bullet"/>
      <w:lvlText w:val=""/>
      <w:lvlJc w:val="left"/>
      <w:pPr>
        <w:tabs>
          <w:tab w:val="num" w:pos="5040"/>
        </w:tabs>
        <w:ind w:left="5040" w:hanging="360"/>
      </w:pPr>
      <w:rPr>
        <w:rFonts w:ascii="Wingdings" w:hAnsi="Wingdings" w:hint="default"/>
      </w:rPr>
    </w:lvl>
    <w:lvl w:ilvl="7" w:tplc="05A87EA4" w:tentative="1">
      <w:start w:val="1"/>
      <w:numFmt w:val="bullet"/>
      <w:lvlText w:val=""/>
      <w:lvlJc w:val="left"/>
      <w:pPr>
        <w:tabs>
          <w:tab w:val="num" w:pos="5760"/>
        </w:tabs>
        <w:ind w:left="5760" w:hanging="360"/>
      </w:pPr>
      <w:rPr>
        <w:rFonts w:ascii="Wingdings" w:hAnsi="Wingdings" w:hint="default"/>
      </w:rPr>
    </w:lvl>
    <w:lvl w:ilvl="8" w:tplc="B8644DEA" w:tentative="1">
      <w:start w:val="1"/>
      <w:numFmt w:val="bullet"/>
      <w:lvlText w:val=""/>
      <w:lvlJc w:val="left"/>
      <w:pPr>
        <w:tabs>
          <w:tab w:val="num" w:pos="6480"/>
        </w:tabs>
        <w:ind w:left="6480" w:hanging="360"/>
      </w:pPr>
      <w:rPr>
        <w:rFonts w:ascii="Wingdings" w:hAnsi="Wingdings" w:hint="default"/>
      </w:rPr>
    </w:lvl>
  </w:abstractNum>
  <w:abstractNum w:abstractNumId="1">
    <w:nsid w:val="103742BB"/>
    <w:multiLevelType w:val="hybridMultilevel"/>
    <w:tmpl w:val="A6F6CA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D705BF"/>
    <w:multiLevelType w:val="hybridMultilevel"/>
    <w:tmpl w:val="5ABC4484"/>
    <w:lvl w:ilvl="0" w:tplc="C93E06F8">
      <w:start w:val="1"/>
      <w:numFmt w:val="decimal"/>
      <w:lvlText w:val="%1."/>
      <w:lvlJc w:val="left"/>
      <w:pPr>
        <w:tabs>
          <w:tab w:val="num" w:pos="720"/>
        </w:tabs>
        <w:ind w:left="720" w:hanging="360"/>
      </w:pPr>
      <w:rPr>
        <w:rFonts w:ascii="Times New Roman" w:eastAsiaTheme="minorHAnsi" w:hAnsi="Times New Roman" w:cs="Times New Roman"/>
      </w:rPr>
    </w:lvl>
    <w:lvl w:ilvl="1" w:tplc="53D6A77A" w:tentative="1">
      <w:start w:val="1"/>
      <w:numFmt w:val="bullet"/>
      <w:lvlText w:val="•"/>
      <w:lvlJc w:val="left"/>
      <w:pPr>
        <w:tabs>
          <w:tab w:val="num" w:pos="1440"/>
        </w:tabs>
        <w:ind w:left="1440" w:hanging="360"/>
      </w:pPr>
      <w:rPr>
        <w:rFonts w:ascii="Corbel" w:hAnsi="Corbel" w:hint="default"/>
      </w:rPr>
    </w:lvl>
    <w:lvl w:ilvl="2" w:tplc="98FA1D90" w:tentative="1">
      <w:start w:val="1"/>
      <w:numFmt w:val="bullet"/>
      <w:lvlText w:val="•"/>
      <w:lvlJc w:val="left"/>
      <w:pPr>
        <w:tabs>
          <w:tab w:val="num" w:pos="2160"/>
        </w:tabs>
        <w:ind w:left="2160" w:hanging="360"/>
      </w:pPr>
      <w:rPr>
        <w:rFonts w:ascii="Corbel" w:hAnsi="Corbel" w:hint="default"/>
      </w:rPr>
    </w:lvl>
    <w:lvl w:ilvl="3" w:tplc="6E620EBA" w:tentative="1">
      <w:start w:val="1"/>
      <w:numFmt w:val="bullet"/>
      <w:lvlText w:val="•"/>
      <w:lvlJc w:val="left"/>
      <w:pPr>
        <w:tabs>
          <w:tab w:val="num" w:pos="2880"/>
        </w:tabs>
        <w:ind w:left="2880" w:hanging="360"/>
      </w:pPr>
      <w:rPr>
        <w:rFonts w:ascii="Corbel" w:hAnsi="Corbel" w:hint="default"/>
      </w:rPr>
    </w:lvl>
    <w:lvl w:ilvl="4" w:tplc="581A6140" w:tentative="1">
      <w:start w:val="1"/>
      <w:numFmt w:val="bullet"/>
      <w:lvlText w:val="•"/>
      <w:lvlJc w:val="left"/>
      <w:pPr>
        <w:tabs>
          <w:tab w:val="num" w:pos="3600"/>
        </w:tabs>
        <w:ind w:left="3600" w:hanging="360"/>
      </w:pPr>
      <w:rPr>
        <w:rFonts w:ascii="Corbel" w:hAnsi="Corbel" w:hint="default"/>
      </w:rPr>
    </w:lvl>
    <w:lvl w:ilvl="5" w:tplc="61009C76" w:tentative="1">
      <w:start w:val="1"/>
      <w:numFmt w:val="bullet"/>
      <w:lvlText w:val="•"/>
      <w:lvlJc w:val="left"/>
      <w:pPr>
        <w:tabs>
          <w:tab w:val="num" w:pos="4320"/>
        </w:tabs>
        <w:ind w:left="4320" w:hanging="360"/>
      </w:pPr>
      <w:rPr>
        <w:rFonts w:ascii="Corbel" w:hAnsi="Corbel" w:hint="default"/>
      </w:rPr>
    </w:lvl>
    <w:lvl w:ilvl="6" w:tplc="FDC62108" w:tentative="1">
      <w:start w:val="1"/>
      <w:numFmt w:val="bullet"/>
      <w:lvlText w:val="•"/>
      <w:lvlJc w:val="left"/>
      <w:pPr>
        <w:tabs>
          <w:tab w:val="num" w:pos="5040"/>
        </w:tabs>
        <w:ind w:left="5040" w:hanging="360"/>
      </w:pPr>
      <w:rPr>
        <w:rFonts w:ascii="Corbel" w:hAnsi="Corbel" w:hint="default"/>
      </w:rPr>
    </w:lvl>
    <w:lvl w:ilvl="7" w:tplc="78885ADE" w:tentative="1">
      <w:start w:val="1"/>
      <w:numFmt w:val="bullet"/>
      <w:lvlText w:val="•"/>
      <w:lvlJc w:val="left"/>
      <w:pPr>
        <w:tabs>
          <w:tab w:val="num" w:pos="5760"/>
        </w:tabs>
        <w:ind w:left="5760" w:hanging="360"/>
      </w:pPr>
      <w:rPr>
        <w:rFonts w:ascii="Corbel" w:hAnsi="Corbel" w:hint="default"/>
      </w:rPr>
    </w:lvl>
    <w:lvl w:ilvl="8" w:tplc="90AC8384" w:tentative="1">
      <w:start w:val="1"/>
      <w:numFmt w:val="bullet"/>
      <w:lvlText w:val="•"/>
      <w:lvlJc w:val="left"/>
      <w:pPr>
        <w:tabs>
          <w:tab w:val="num" w:pos="6480"/>
        </w:tabs>
        <w:ind w:left="6480" w:hanging="360"/>
      </w:pPr>
      <w:rPr>
        <w:rFonts w:ascii="Corbel" w:hAnsi="Corbel" w:hint="default"/>
      </w:rPr>
    </w:lvl>
  </w:abstractNum>
  <w:abstractNum w:abstractNumId="3">
    <w:nsid w:val="1CAC2463"/>
    <w:multiLevelType w:val="hybridMultilevel"/>
    <w:tmpl w:val="698CA3F0"/>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2FD95D0A"/>
    <w:multiLevelType w:val="hybridMultilevel"/>
    <w:tmpl w:val="0196461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0FA36A3"/>
    <w:multiLevelType w:val="hybridMultilevel"/>
    <w:tmpl w:val="9D205B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AA936DD"/>
    <w:multiLevelType w:val="hybridMultilevel"/>
    <w:tmpl w:val="DC1E1DA4"/>
    <w:lvl w:ilvl="0" w:tplc="87EE5F7E">
      <w:start w:val="1"/>
      <w:numFmt w:val="bullet"/>
      <w:lvlText w:val="•"/>
      <w:lvlJc w:val="left"/>
      <w:pPr>
        <w:tabs>
          <w:tab w:val="num" w:pos="720"/>
        </w:tabs>
        <w:ind w:left="720" w:hanging="360"/>
      </w:pPr>
      <w:rPr>
        <w:rFonts w:ascii="Corbel" w:hAnsi="Corbel" w:hint="default"/>
      </w:rPr>
    </w:lvl>
    <w:lvl w:ilvl="1" w:tplc="F0DA9840" w:tentative="1">
      <w:start w:val="1"/>
      <w:numFmt w:val="bullet"/>
      <w:lvlText w:val="•"/>
      <w:lvlJc w:val="left"/>
      <w:pPr>
        <w:tabs>
          <w:tab w:val="num" w:pos="1440"/>
        </w:tabs>
        <w:ind w:left="1440" w:hanging="360"/>
      </w:pPr>
      <w:rPr>
        <w:rFonts w:ascii="Corbel" w:hAnsi="Corbel" w:hint="default"/>
      </w:rPr>
    </w:lvl>
    <w:lvl w:ilvl="2" w:tplc="6522250C" w:tentative="1">
      <w:start w:val="1"/>
      <w:numFmt w:val="bullet"/>
      <w:lvlText w:val="•"/>
      <w:lvlJc w:val="left"/>
      <w:pPr>
        <w:tabs>
          <w:tab w:val="num" w:pos="2160"/>
        </w:tabs>
        <w:ind w:left="2160" w:hanging="360"/>
      </w:pPr>
      <w:rPr>
        <w:rFonts w:ascii="Corbel" w:hAnsi="Corbel" w:hint="default"/>
      </w:rPr>
    </w:lvl>
    <w:lvl w:ilvl="3" w:tplc="C520D8A2" w:tentative="1">
      <w:start w:val="1"/>
      <w:numFmt w:val="bullet"/>
      <w:lvlText w:val="•"/>
      <w:lvlJc w:val="left"/>
      <w:pPr>
        <w:tabs>
          <w:tab w:val="num" w:pos="2880"/>
        </w:tabs>
        <w:ind w:left="2880" w:hanging="360"/>
      </w:pPr>
      <w:rPr>
        <w:rFonts w:ascii="Corbel" w:hAnsi="Corbel" w:hint="default"/>
      </w:rPr>
    </w:lvl>
    <w:lvl w:ilvl="4" w:tplc="3EB07230" w:tentative="1">
      <w:start w:val="1"/>
      <w:numFmt w:val="bullet"/>
      <w:lvlText w:val="•"/>
      <w:lvlJc w:val="left"/>
      <w:pPr>
        <w:tabs>
          <w:tab w:val="num" w:pos="3600"/>
        </w:tabs>
        <w:ind w:left="3600" w:hanging="360"/>
      </w:pPr>
      <w:rPr>
        <w:rFonts w:ascii="Corbel" w:hAnsi="Corbel" w:hint="default"/>
      </w:rPr>
    </w:lvl>
    <w:lvl w:ilvl="5" w:tplc="3000EE04" w:tentative="1">
      <w:start w:val="1"/>
      <w:numFmt w:val="bullet"/>
      <w:lvlText w:val="•"/>
      <w:lvlJc w:val="left"/>
      <w:pPr>
        <w:tabs>
          <w:tab w:val="num" w:pos="4320"/>
        </w:tabs>
        <w:ind w:left="4320" w:hanging="360"/>
      </w:pPr>
      <w:rPr>
        <w:rFonts w:ascii="Corbel" w:hAnsi="Corbel" w:hint="default"/>
      </w:rPr>
    </w:lvl>
    <w:lvl w:ilvl="6" w:tplc="C11E0F18" w:tentative="1">
      <w:start w:val="1"/>
      <w:numFmt w:val="bullet"/>
      <w:lvlText w:val="•"/>
      <w:lvlJc w:val="left"/>
      <w:pPr>
        <w:tabs>
          <w:tab w:val="num" w:pos="5040"/>
        </w:tabs>
        <w:ind w:left="5040" w:hanging="360"/>
      </w:pPr>
      <w:rPr>
        <w:rFonts w:ascii="Corbel" w:hAnsi="Corbel" w:hint="default"/>
      </w:rPr>
    </w:lvl>
    <w:lvl w:ilvl="7" w:tplc="56A8BCCE" w:tentative="1">
      <w:start w:val="1"/>
      <w:numFmt w:val="bullet"/>
      <w:lvlText w:val="•"/>
      <w:lvlJc w:val="left"/>
      <w:pPr>
        <w:tabs>
          <w:tab w:val="num" w:pos="5760"/>
        </w:tabs>
        <w:ind w:left="5760" w:hanging="360"/>
      </w:pPr>
      <w:rPr>
        <w:rFonts w:ascii="Corbel" w:hAnsi="Corbel" w:hint="default"/>
      </w:rPr>
    </w:lvl>
    <w:lvl w:ilvl="8" w:tplc="A4E436D0" w:tentative="1">
      <w:start w:val="1"/>
      <w:numFmt w:val="bullet"/>
      <w:lvlText w:val="•"/>
      <w:lvlJc w:val="left"/>
      <w:pPr>
        <w:tabs>
          <w:tab w:val="num" w:pos="6480"/>
        </w:tabs>
        <w:ind w:left="6480" w:hanging="360"/>
      </w:pPr>
      <w:rPr>
        <w:rFonts w:ascii="Corbel" w:hAnsi="Corbel" w:hint="default"/>
      </w:rPr>
    </w:lvl>
  </w:abstractNum>
  <w:abstractNum w:abstractNumId="7">
    <w:nsid w:val="40E7209A"/>
    <w:multiLevelType w:val="hybridMultilevel"/>
    <w:tmpl w:val="E682A1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A93E56"/>
    <w:multiLevelType w:val="hybridMultilevel"/>
    <w:tmpl w:val="3BE2E0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7E1266D"/>
    <w:multiLevelType w:val="hybridMultilevel"/>
    <w:tmpl w:val="98F0BE44"/>
    <w:lvl w:ilvl="0" w:tplc="E2EC31CA">
      <w:start w:val="1"/>
      <w:numFmt w:val="bullet"/>
      <w:lvlText w:val="•"/>
      <w:lvlJc w:val="left"/>
      <w:pPr>
        <w:tabs>
          <w:tab w:val="num" w:pos="720"/>
        </w:tabs>
        <w:ind w:left="720" w:hanging="360"/>
      </w:pPr>
      <w:rPr>
        <w:rFonts w:ascii="Corbel" w:hAnsi="Corbel" w:hint="default"/>
      </w:rPr>
    </w:lvl>
    <w:lvl w:ilvl="1" w:tplc="744E78FE" w:tentative="1">
      <w:start w:val="1"/>
      <w:numFmt w:val="bullet"/>
      <w:lvlText w:val="•"/>
      <w:lvlJc w:val="left"/>
      <w:pPr>
        <w:tabs>
          <w:tab w:val="num" w:pos="1440"/>
        </w:tabs>
        <w:ind w:left="1440" w:hanging="360"/>
      </w:pPr>
      <w:rPr>
        <w:rFonts w:ascii="Corbel" w:hAnsi="Corbel" w:hint="default"/>
      </w:rPr>
    </w:lvl>
    <w:lvl w:ilvl="2" w:tplc="2C7AC116" w:tentative="1">
      <w:start w:val="1"/>
      <w:numFmt w:val="bullet"/>
      <w:lvlText w:val="•"/>
      <w:lvlJc w:val="left"/>
      <w:pPr>
        <w:tabs>
          <w:tab w:val="num" w:pos="2160"/>
        </w:tabs>
        <w:ind w:left="2160" w:hanging="360"/>
      </w:pPr>
      <w:rPr>
        <w:rFonts w:ascii="Corbel" w:hAnsi="Corbel" w:hint="default"/>
      </w:rPr>
    </w:lvl>
    <w:lvl w:ilvl="3" w:tplc="EBA6F310" w:tentative="1">
      <w:start w:val="1"/>
      <w:numFmt w:val="bullet"/>
      <w:lvlText w:val="•"/>
      <w:lvlJc w:val="left"/>
      <w:pPr>
        <w:tabs>
          <w:tab w:val="num" w:pos="2880"/>
        </w:tabs>
        <w:ind w:left="2880" w:hanging="360"/>
      </w:pPr>
      <w:rPr>
        <w:rFonts w:ascii="Corbel" w:hAnsi="Corbel" w:hint="default"/>
      </w:rPr>
    </w:lvl>
    <w:lvl w:ilvl="4" w:tplc="436CEEDE" w:tentative="1">
      <w:start w:val="1"/>
      <w:numFmt w:val="bullet"/>
      <w:lvlText w:val="•"/>
      <w:lvlJc w:val="left"/>
      <w:pPr>
        <w:tabs>
          <w:tab w:val="num" w:pos="3600"/>
        </w:tabs>
        <w:ind w:left="3600" w:hanging="360"/>
      </w:pPr>
      <w:rPr>
        <w:rFonts w:ascii="Corbel" w:hAnsi="Corbel" w:hint="default"/>
      </w:rPr>
    </w:lvl>
    <w:lvl w:ilvl="5" w:tplc="511E7E9E" w:tentative="1">
      <w:start w:val="1"/>
      <w:numFmt w:val="bullet"/>
      <w:lvlText w:val="•"/>
      <w:lvlJc w:val="left"/>
      <w:pPr>
        <w:tabs>
          <w:tab w:val="num" w:pos="4320"/>
        </w:tabs>
        <w:ind w:left="4320" w:hanging="360"/>
      </w:pPr>
      <w:rPr>
        <w:rFonts w:ascii="Corbel" w:hAnsi="Corbel" w:hint="default"/>
      </w:rPr>
    </w:lvl>
    <w:lvl w:ilvl="6" w:tplc="D0107E10" w:tentative="1">
      <w:start w:val="1"/>
      <w:numFmt w:val="bullet"/>
      <w:lvlText w:val="•"/>
      <w:lvlJc w:val="left"/>
      <w:pPr>
        <w:tabs>
          <w:tab w:val="num" w:pos="5040"/>
        </w:tabs>
        <w:ind w:left="5040" w:hanging="360"/>
      </w:pPr>
      <w:rPr>
        <w:rFonts w:ascii="Corbel" w:hAnsi="Corbel" w:hint="default"/>
      </w:rPr>
    </w:lvl>
    <w:lvl w:ilvl="7" w:tplc="A530A5EC" w:tentative="1">
      <w:start w:val="1"/>
      <w:numFmt w:val="bullet"/>
      <w:lvlText w:val="•"/>
      <w:lvlJc w:val="left"/>
      <w:pPr>
        <w:tabs>
          <w:tab w:val="num" w:pos="5760"/>
        </w:tabs>
        <w:ind w:left="5760" w:hanging="360"/>
      </w:pPr>
      <w:rPr>
        <w:rFonts w:ascii="Corbel" w:hAnsi="Corbel" w:hint="default"/>
      </w:rPr>
    </w:lvl>
    <w:lvl w:ilvl="8" w:tplc="BAA4A22A" w:tentative="1">
      <w:start w:val="1"/>
      <w:numFmt w:val="bullet"/>
      <w:lvlText w:val="•"/>
      <w:lvlJc w:val="left"/>
      <w:pPr>
        <w:tabs>
          <w:tab w:val="num" w:pos="6480"/>
        </w:tabs>
        <w:ind w:left="6480" w:hanging="360"/>
      </w:pPr>
      <w:rPr>
        <w:rFonts w:ascii="Corbel" w:hAnsi="Corbel" w:hint="default"/>
      </w:rPr>
    </w:lvl>
  </w:abstractNum>
  <w:abstractNum w:abstractNumId="10">
    <w:nsid w:val="64001B38"/>
    <w:multiLevelType w:val="hybridMultilevel"/>
    <w:tmpl w:val="BC4678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4F018D"/>
    <w:multiLevelType w:val="hybridMultilevel"/>
    <w:tmpl w:val="3F1C9FEA"/>
    <w:lvl w:ilvl="0" w:tplc="481E263C">
      <w:start w:val="1"/>
      <w:numFmt w:val="bullet"/>
      <w:lvlText w:val="•"/>
      <w:lvlJc w:val="left"/>
      <w:pPr>
        <w:tabs>
          <w:tab w:val="num" w:pos="720"/>
        </w:tabs>
        <w:ind w:left="720" w:hanging="360"/>
      </w:pPr>
      <w:rPr>
        <w:rFonts w:ascii="Corbel" w:hAnsi="Corbel" w:hint="default"/>
      </w:rPr>
    </w:lvl>
    <w:lvl w:ilvl="1" w:tplc="19289528" w:tentative="1">
      <w:start w:val="1"/>
      <w:numFmt w:val="bullet"/>
      <w:lvlText w:val="•"/>
      <w:lvlJc w:val="left"/>
      <w:pPr>
        <w:tabs>
          <w:tab w:val="num" w:pos="1440"/>
        </w:tabs>
        <w:ind w:left="1440" w:hanging="360"/>
      </w:pPr>
      <w:rPr>
        <w:rFonts w:ascii="Corbel" w:hAnsi="Corbel" w:hint="default"/>
      </w:rPr>
    </w:lvl>
    <w:lvl w:ilvl="2" w:tplc="ABFEDFFE" w:tentative="1">
      <w:start w:val="1"/>
      <w:numFmt w:val="bullet"/>
      <w:lvlText w:val="•"/>
      <w:lvlJc w:val="left"/>
      <w:pPr>
        <w:tabs>
          <w:tab w:val="num" w:pos="2160"/>
        </w:tabs>
        <w:ind w:left="2160" w:hanging="360"/>
      </w:pPr>
      <w:rPr>
        <w:rFonts w:ascii="Corbel" w:hAnsi="Corbel" w:hint="default"/>
      </w:rPr>
    </w:lvl>
    <w:lvl w:ilvl="3" w:tplc="926CD6C0" w:tentative="1">
      <w:start w:val="1"/>
      <w:numFmt w:val="bullet"/>
      <w:lvlText w:val="•"/>
      <w:lvlJc w:val="left"/>
      <w:pPr>
        <w:tabs>
          <w:tab w:val="num" w:pos="2880"/>
        </w:tabs>
        <w:ind w:left="2880" w:hanging="360"/>
      </w:pPr>
      <w:rPr>
        <w:rFonts w:ascii="Corbel" w:hAnsi="Corbel" w:hint="default"/>
      </w:rPr>
    </w:lvl>
    <w:lvl w:ilvl="4" w:tplc="1840D13E" w:tentative="1">
      <w:start w:val="1"/>
      <w:numFmt w:val="bullet"/>
      <w:lvlText w:val="•"/>
      <w:lvlJc w:val="left"/>
      <w:pPr>
        <w:tabs>
          <w:tab w:val="num" w:pos="3600"/>
        </w:tabs>
        <w:ind w:left="3600" w:hanging="360"/>
      </w:pPr>
      <w:rPr>
        <w:rFonts w:ascii="Corbel" w:hAnsi="Corbel" w:hint="default"/>
      </w:rPr>
    </w:lvl>
    <w:lvl w:ilvl="5" w:tplc="AD481B6A" w:tentative="1">
      <w:start w:val="1"/>
      <w:numFmt w:val="bullet"/>
      <w:lvlText w:val="•"/>
      <w:lvlJc w:val="left"/>
      <w:pPr>
        <w:tabs>
          <w:tab w:val="num" w:pos="4320"/>
        </w:tabs>
        <w:ind w:left="4320" w:hanging="360"/>
      </w:pPr>
      <w:rPr>
        <w:rFonts w:ascii="Corbel" w:hAnsi="Corbel" w:hint="default"/>
      </w:rPr>
    </w:lvl>
    <w:lvl w:ilvl="6" w:tplc="01AEA9FE" w:tentative="1">
      <w:start w:val="1"/>
      <w:numFmt w:val="bullet"/>
      <w:lvlText w:val="•"/>
      <w:lvlJc w:val="left"/>
      <w:pPr>
        <w:tabs>
          <w:tab w:val="num" w:pos="5040"/>
        </w:tabs>
        <w:ind w:left="5040" w:hanging="360"/>
      </w:pPr>
      <w:rPr>
        <w:rFonts w:ascii="Corbel" w:hAnsi="Corbel" w:hint="default"/>
      </w:rPr>
    </w:lvl>
    <w:lvl w:ilvl="7" w:tplc="0BEE2C0C" w:tentative="1">
      <w:start w:val="1"/>
      <w:numFmt w:val="bullet"/>
      <w:lvlText w:val="•"/>
      <w:lvlJc w:val="left"/>
      <w:pPr>
        <w:tabs>
          <w:tab w:val="num" w:pos="5760"/>
        </w:tabs>
        <w:ind w:left="5760" w:hanging="360"/>
      </w:pPr>
      <w:rPr>
        <w:rFonts w:ascii="Corbel" w:hAnsi="Corbel" w:hint="default"/>
      </w:rPr>
    </w:lvl>
    <w:lvl w:ilvl="8" w:tplc="23BE8532" w:tentative="1">
      <w:start w:val="1"/>
      <w:numFmt w:val="bullet"/>
      <w:lvlText w:val="•"/>
      <w:lvlJc w:val="left"/>
      <w:pPr>
        <w:tabs>
          <w:tab w:val="num" w:pos="6480"/>
        </w:tabs>
        <w:ind w:left="6480" w:hanging="360"/>
      </w:pPr>
      <w:rPr>
        <w:rFonts w:ascii="Corbel" w:hAnsi="Corbel" w:hint="default"/>
      </w:rPr>
    </w:lvl>
  </w:abstractNum>
  <w:abstractNum w:abstractNumId="12">
    <w:nsid w:val="77DA2F1A"/>
    <w:multiLevelType w:val="hybridMultilevel"/>
    <w:tmpl w:val="68C4A438"/>
    <w:lvl w:ilvl="0" w:tplc="041F000D">
      <w:start w:val="1"/>
      <w:numFmt w:val="bullet"/>
      <w:lvlText w:val=""/>
      <w:lvlJc w:val="left"/>
      <w:pPr>
        <w:tabs>
          <w:tab w:val="num" w:pos="720"/>
        </w:tabs>
        <w:ind w:left="720" w:hanging="360"/>
      </w:pPr>
      <w:rPr>
        <w:rFonts w:ascii="Wingdings" w:hAnsi="Wingdings" w:hint="default"/>
      </w:rPr>
    </w:lvl>
    <w:lvl w:ilvl="1" w:tplc="53D6A77A" w:tentative="1">
      <w:start w:val="1"/>
      <w:numFmt w:val="bullet"/>
      <w:lvlText w:val="•"/>
      <w:lvlJc w:val="left"/>
      <w:pPr>
        <w:tabs>
          <w:tab w:val="num" w:pos="1440"/>
        </w:tabs>
        <w:ind w:left="1440" w:hanging="360"/>
      </w:pPr>
      <w:rPr>
        <w:rFonts w:ascii="Corbel" w:hAnsi="Corbel" w:hint="default"/>
      </w:rPr>
    </w:lvl>
    <w:lvl w:ilvl="2" w:tplc="98FA1D90" w:tentative="1">
      <w:start w:val="1"/>
      <w:numFmt w:val="bullet"/>
      <w:lvlText w:val="•"/>
      <w:lvlJc w:val="left"/>
      <w:pPr>
        <w:tabs>
          <w:tab w:val="num" w:pos="2160"/>
        </w:tabs>
        <w:ind w:left="2160" w:hanging="360"/>
      </w:pPr>
      <w:rPr>
        <w:rFonts w:ascii="Corbel" w:hAnsi="Corbel" w:hint="default"/>
      </w:rPr>
    </w:lvl>
    <w:lvl w:ilvl="3" w:tplc="6E620EBA" w:tentative="1">
      <w:start w:val="1"/>
      <w:numFmt w:val="bullet"/>
      <w:lvlText w:val="•"/>
      <w:lvlJc w:val="left"/>
      <w:pPr>
        <w:tabs>
          <w:tab w:val="num" w:pos="2880"/>
        </w:tabs>
        <w:ind w:left="2880" w:hanging="360"/>
      </w:pPr>
      <w:rPr>
        <w:rFonts w:ascii="Corbel" w:hAnsi="Corbel" w:hint="default"/>
      </w:rPr>
    </w:lvl>
    <w:lvl w:ilvl="4" w:tplc="581A6140" w:tentative="1">
      <w:start w:val="1"/>
      <w:numFmt w:val="bullet"/>
      <w:lvlText w:val="•"/>
      <w:lvlJc w:val="left"/>
      <w:pPr>
        <w:tabs>
          <w:tab w:val="num" w:pos="3600"/>
        </w:tabs>
        <w:ind w:left="3600" w:hanging="360"/>
      </w:pPr>
      <w:rPr>
        <w:rFonts w:ascii="Corbel" w:hAnsi="Corbel" w:hint="default"/>
      </w:rPr>
    </w:lvl>
    <w:lvl w:ilvl="5" w:tplc="61009C76" w:tentative="1">
      <w:start w:val="1"/>
      <w:numFmt w:val="bullet"/>
      <w:lvlText w:val="•"/>
      <w:lvlJc w:val="left"/>
      <w:pPr>
        <w:tabs>
          <w:tab w:val="num" w:pos="4320"/>
        </w:tabs>
        <w:ind w:left="4320" w:hanging="360"/>
      </w:pPr>
      <w:rPr>
        <w:rFonts w:ascii="Corbel" w:hAnsi="Corbel" w:hint="default"/>
      </w:rPr>
    </w:lvl>
    <w:lvl w:ilvl="6" w:tplc="FDC62108" w:tentative="1">
      <w:start w:val="1"/>
      <w:numFmt w:val="bullet"/>
      <w:lvlText w:val="•"/>
      <w:lvlJc w:val="left"/>
      <w:pPr>
        <w:tabs>
          <w:tab w:val="num" w:pos="5040"/>
        </w:tabs>
        <w:ind w:left="5040" w:hanging="360"/>
      </w:pPr>
      <w:rPr>
        <w:rFonts w:ascii="Corbel" w:hAnsi="Corbel" w:hint="default"/>
      </w:rPr>
    </w:lvl>
    <w:lvl w:ilvl="7" w:tplc="78885ADE" w:tentative="1">
      <w:start w:val="1"/>
      <w:numFmt w:val="bullet"/>
      <w:lvlText w:val="•"/>
      <w:lvlJc w:val="left"/>
      <w:pPr>
        <w:tabs>
          <w:tab w:val="num" w:pos="5760"/>
        </w:tabs>
        <w:ind w:left="5760" w:hanging="360"/>
      </w:pPr>
      <w:rPr>
        <w:rFonts w:ascii="Corbel" w:hAnsi="Corbel" w:hint="default"/>
      </w:rPr>
    </w:lvl>
    <w:lvl w:ilvl="8" w:tplc="90AC8384" w:tentative="1">
      <w:start w:val="1"/>
      <w:numFmt w:val="bullet"/>
      <w:lvlText w:val="•"/>
      <w:lvlJc w:val="left"/>
      <w:pPr>
        <w:tabs>
          <w:tab w:val="num" w:pos="6480"/>
        </w:tabs>
        <w:ind w:left="6480" w:hanging="360"/>
      </w:pPr>
      <w:rPr>
        <w:rFonts w:ascii="Corbel" w:hAnsi="Corbel" w:hint="default"/>
      </w:rPr>
    </w:lvl>
  </w:abstractNum>
  <w:num w:numId="1">
    <w:abstractNumId w:val="2"/>
  </w:num>
  <w:num w:numId="2">
    <w:abstractNumId w:val="4"/>
  </w:num>
  <w:num w:numId="3">
    <w:abstractNumId w:val="1"/>
  </w:num>
  <w:num w:numId="4">
    <w:abstractNumId w:val="0"/>
  </w:num>
  <w:num w:numId="5">
    <w:abstractNumId w:val="12"/>
  </w:num>
  <w:num w:numId="6">
    <w:abstractNumId w:val="6"/>
  </w:num>
  <w:num w:numId="7">
    <w:abstractNumId w:val="11"/>
  </w:num>
  <w:num w:numId="8">
    <w:abstractNumId w:val="9"/>
  </w:num>
  <w:num w:numId="9">
    <w:abstractNumId w:val="3"/>
  </w:num>
  <w:num w:numId="10">
    <w:abstractNumId w:val="7"/>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4CB"/>
    <w:rsid w:val="000209F0"/>
    <w:rsid w:val="000B1222"/>
    <w:rsid w:val="003255AD"/>
    <w:rsid w:val="003D1126"/>
    <w:rsid w:val="00427720"/>
    <w:rsid w:val="008D71A2"/>
    <w:rsid w:val="00A2322A"/>
    <w:rsid w:val="00C86333"/>
    <w:rsid w:val="00DC4748"/>
    <w:rsid w:val="00F45F0D"/>
    <w:rsid w:val="00F64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4748"/>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863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6333"/>
    <w:rPr>
      <w:b/>
      <w:bCs/>
    </w:rPr>
  </w:style>
  <w:style w:type="character" w:styleId="Vurgu">
    <w:name w:val="Emphasis"/>
    <w:basedOn w:val="VarsaylanParagrafYazTipi"/>
    <w:uiPriority w:val="20"/>
    <w:qFormat/>
    <w:rsid w:val="00C86333"/>
    <w:rPr>
      <w:i/>
      <w:iCs/>
    </w:rPr>
  </w:style>
</w:styles>
</file>

<file path=word/webSettings.xml><?xml version="1.0" encoding="utf-8"?>
<w:webSettings xmlns:r="http://schemas.openxmlformats.org/officeDocument/2006/relationships" xmlns:w="http://schemas.openxmlformats.org/wordprocessingml/2006/main">
  <w:divs>
    <w:div w:id="329603552">
      <w:bodyDiv w:val="1"/>
      <w:marLeft w:val="0"/>
      <w:marRight w:val="0"/>
      <w:marTop w:val="0"/>
      <w:marBottom w:val="0"/>
      <w:divBdr>
        <w:top w:val="none" w:sz="0" w:space="0" w:color="auto"/>
        <w:left w:val="none" w:sz="0" w:space="0" w:color="auto"/>
        <w:bottom w:val="none" w:sz="0" w:space="0" w:color="auto"/>
        <w:right w:val="none" w:sz="0" w:space="0" w:color="auto"/>
      </w:divBdr>
      <w:divsChild>
        <w:div w:id="1666742183">
          <w:marLeft w:val="360"/>
          <w:marRight w:val="0"/>
          <w:marTop w:val="280"/>
          <w:marBottom w:val="0"/>
          <w:divBdr>
            <w:top w:val="none" w:sz="0" w:space="0" w:color="auto"/>
            <w:left w:val="none" w:sz="0" w:space="0" w:color="auto"/>
            <w:bottom w:val="none" w:sz="0" w:space="0" w:color="auto"/>
            <w:right w:val="none" w:sz="0" w:space="0" w:color="auto"/>
          </w:divBdr>
        </w:div>
        <w:div w:id="1846163632">
          <w:marLeft w:val="360"/>
          <w:marRight w:val="0"/>
          <w:marTop w:val="280"/>
          <w:marBottom w:val="0"/>
          <w:divBdr>
            <w:top w:val="none" w:sz="0" w:space="0" w:color="auto"/>
            <w:left w:val="none" w:sz="0" w:space="0" w:color="auto"/>
            <w:bottom w:val="none" w:sz="0" w:space="0" w:color="auto"/>
            <w:right w:val="none" w:sz="0" w:space="0" w:color="auto"/>
          </w:divBdr>
        </w:div>
        <w:div w:id="1392313957">
          <w:marLeft w:val="360"/>
          <w:marRight w:val="0"/>
          <w:marTop w:val="280"/>
          <w:marBottom w:val="0"/>
          <w:divBdr>
            <w:top w:val="none" w:sz="0" w:space="0" w:color="auto"/>
            <w:left w:val="none" w:sz="0" w:space="0" w:color="auto"/>
            <w:bottom w:val="none" w:sz="0" w:space="0" w:color="auto"/>
            <w:right w:val="none" w:sz="0" w:space="0" w:color="auto"/>
          </w:divBdr>
        </w:div>
        <w:div w:id="1401440501">
          <w:marLeft w:val="360"/>
          <w:marRight w:val="0"/>
          <w:marTop w:val="280"/>
          <w:marBottom w:val="0"/>
          <w:divBdr>
            <w:top w:val="none" w:sz="0" w:space="0" w:color="auto"/>
            <w:left w:val="none" w:sz="0" w:space="0" w:color="auto"/>
            <w:bottom w:val="none" w:sz="0" w:space="0" w:color="auto"/>
            <w:right w:val="none" w:sz="0" w:space="0" w:color="auto"/>
          </w:divBdr>
        </w:div>
        <w:div w:id="1819031553">
          <w:marLeft w:val="360"/>
          <w:marRight w:val="0"/>
          <w:marTop w:val="280"/>
          <w:marBottom w:val="0"/>
          <w:divBdr>
            <w:top w:val="none" w:sz="0" w:space="0" w:color="auto"/>
            <w:left w:val="none" w:sz="0" w:space="0" w:color="auto"/>
            <w:bottom w:val="none" w:sz="0" w:space="0" w:color="auto"/>
            <w:right w:val="none" w:sz="0" w:space="0" w:color="auto"/>
          </w:divBdr>
        </w:div>
      </w:divsChild>
    </w:div>
    <w:div w:id="898708604">
      <w:bodyDiv w:val="1"/>
      <w:marLeft w:val="0"/>
      <w:marRight w:val="0"/>
      <w:marTop w:val="0"/>
      <w:marBottom w:val="0"/>
      <w:divBdr>
        <w:top w:val="none" w:sz="0" w:space="0" w:color="auto"/>
        <w:left w:val="none" w:sz="0" w:space="0" w:color="auto"/>
        <w:bottom w:val="none" w:sz="0" w:space="0" w:color="auto"/>
        <w:right w:val="none" w:sz="0" w:space="0" w:color="auto"/>
      </w:divBdr>
      <w:divsChild>
        <w:div w:id="189268505">
          <w:marLeft w:val="360"/>
          <w:marRight w:val="0"/>
          <w:marTop w:val="280"/>
          <w:marBottom w:val="0"/>
          <w:divBdr>
            <w:top w:val="none" w:sz="0" w:space="0" w:color="auto"/>
            <w:left w:val="none" w:sz="0" w:space="0" w:color="auto"/>
            <w:bottom w:val="none" w:sz="0" w:space="0" w:color="auto"/>
            <w:right w:val="none" w:sz="0" w:space="0" w:color="auto"/>
          </w:divBdr>
        </w:div>
        <w:div w:id="338242572">
          <w:marLeft w:val="360"/>
          <w:marRight w:val="0"/>
          <w:marTop w:val="280"/>
          <w:marBottom w:val="0"/>
          <w:divBdr>
            <w:top w:val="none" w:sz="0" w:space="0" w:color="auto"/>
            <w:left w:val="none" w:sz="0" w:space="0" w:color="auto"/>
            <w:bottom w:val="none" w:sz="0" w:space="0" w:color="auto"/>
            <w:right w:val="none" w:sz="0" w:space="0" w:color="auto"/>
          </w:divBdr>
        </w:div>
        <w:div w:id="503788257">
          <w:marLeft w:val="360"/>
          <w:marRight w:val="0"/>
          <w:marTop w:val="280"/>
          <w:marBottom w:val="0"/>
          <w:divBdr>
            <w:top w:val="none" w:sz="0" w:space="0" w:color="auto"/>
            <w:left w:val="none" w:sz="0" w:space="0" w:color="auto"/>
            <w:bottom w:val="none" w:sz="0" w:space="0" w:color="auto"/>
            <w:right w:val="none" w:sz="0" w:space="0" w:color="auto"/>
          </w:divBdr>
        </w:div>
        <w:div w:id="1791242971">
          <w:marLeft w:val="360"/>
          <w:marRight w:val="0"/>
          <w:marTop w:val="280"/>
          <w:marBottom w:val="0"/>
          <w:divBdr>
            <w:top w:val="none" w:sz="0" w:space="0" w:color="auto"/>
            <w:left w:val="none" w:sz="0" w:space="0" w:color="auto"/>
            <w:bottom w:val="none" w:sz="0" w:space="0" w:color="auto"/>
            <w:right w:val="none" w:sz="0" w:space="0" w:color="auto"/>
          </w:divBdr>
        </w:div>
        <w:div w:id="153227426">
          <w:marLeft w:val="360"/>
          <w:marRight w:val="0"/>
          <w:marTop w:val="280"/>
          <w:marBottom w:val="0"/>
          <w:divBdr>
            <w:top w:val="none" w:sz="0" w:space="0" w:color="auto"/>
            <w:left w:val="none" w:sz="0" w:space="0" w:color="auto"/>
            <w:bottom w:val="none" w:sz="0" w:space="0" w:color="auto"/>
            <w:right w:val="none" w:sz="0" w:space="0" w:color="auto"/>
          </w:divBdr>
        </w:div>
        <w:div w:id="648365399">
          <w:marLeft w:val="360"/>
          <w:marRight w:val="0"/>
          <w:marTop w:val="280"/>
          <w:marBottom w:val="0"/>
          <w:divBdr>
            <w:top w:val="none" w:sz="0" w:space="0" w:color="auto"/>
            <w:left w:val="none" w:sz="0" w:space="0" w:color="auto"/>
            <w:bottom w:val="none" w:sz="0" w:space="0" w:color="auto"/>
            <w:right w:val="none" w:sz="0" w:space="0" w:color="auto"/>
          </w:divBdr>
        </w:div>
        <w:div w:id="665977744">
          <w:marLeft w:val="360"/>
          <w:marRight w:val="0"/>
          <w:marTop w:val="280"/>
          <w:marBottom w:val="0"/>
          <w:divBdr>
            <w:top w:val="none" w:sz="0" w:space="0" w:color="auto"/>
            <w:left w:val="none" w:sz="0" w:space="0" w:color="auto"/>
            <w:bottom w:val="none" w:sz="0" w:space="0" w:color="auto"/>
            <w:right w:val="none" w:sz="0" w:space="0" w:color="auto"/>
          </w:divBdr>
        </w:div>
      </w:divsChild>
    </w:div>
    <w:div w:id="1436049753">
      <w:bodyDiv w:val="1"/>
      <w:marLeft w:val="0"/>
      <w:marRight w:val="0"/>
      <w:marTop w:val="0"/>
      <w:marBottom w:val="0"/>
      <w:divBdr>
        <w:top w:val="none" w:sz="0" w:space="0" w:color="auto"/>
        <w:left w:val="none" w:sz="0" w:space="0" w:color="auto"/>
        <w:bottom w:val="none" w:sz="0" w:space="0" w:color="auto"/>
        <w:right w:val="none" w:sz="0" w:space="0" w:color="auto"/>
      </w:divBdr>
      <w:divsChild>
        <w:div w:id="954825060">
          <w:marLeft w:val="360"/>
          <w:marRight w:val="0"/>
          <w:marTop w:val="280"/>
          <w:marBottom w:val="0"/>
          <w:divBdr>
            <w:top w:val="none" w:sz="0" w:space="0" w:color="auto"/>
            <w:left w:val="none" w:sz="0" w:space="0" w:color="auto"/>
            <w:bottom w:val="none" w:sz="0" w:space="0" w:color="auto"/>
            <w:right w:val="none" w:sz="0" w:space="0" w:color="auto"/>
          </w:divBdr>
        </w:div>
        <w:div w:id="438453391">
          <w:marLeft w:val="360"/>
          <w:marRight w:val="0"/>
          <w:marTop w:val="280"/>
          <w:marBottom w:val="0"/>
          <w:divBdr>
            <w:top w:val="none" w:sz="0" w:space="0" w:color="auto"/>
            <w:left w:val="none" w:sz="0" w:space="0" w:color="auto"/>
            <w:bottom w:val="none" w:sz="0" w:space="0" w:color="auto"/>
            <w:right w:val="none" w:sz="0" w:space="0" w:color="auto"/>
          </w:divBdr>
        </w:div>
        <w:div w:id="1172573571">
          <w:marLeft w:val="360"/>
          <w:marRight w:val="0"/>
          <w:marTop w:val="280"/>
          <w:marBottom w:val="0"/>
          <w:divBdr>
            <w:top w:val="none" w:sz="0" w:space="0" w:color="auto"/>
            <w:left w:val="none" w:sz="0" w:space="0" w:color="auto"/>
            <w:bottom w:val="none" w:sz="0" w:space="0" w:color="auto"/>
            <w:right w:val="none" w:sz="0" w:space="0" w:color="auto"/>
          </w:divBdr>
        </w:div>
      </w:divsChild>
    </w:div>
    <w:div w:id="1575965397">
      <w:bodyDiv w:val="1"/>
      <w:marLeft w:val="0"/>
      <w:marRight w:val="0"/>
      <w:marTop w:val="0"/>
      <w:marBottom w:val="0"/>
      <w:divBdr>
        <w:top w:val="none" w:sz="0" w:space="0" w:color="auto"/>
        <w:left w:val="none" w:sz="0" w:space="0" w:color="auto"/>
        <w:bottom w:val="none" w:sz="0" w:space="0" w:color="auto"/>
        <w:right w:val="none" w:sz="0" w:space="0" w:color="auto"/>
      </w:divBdr>
    </w:div>
    <w:div w:id="1677074598">
      <w:bodyDiv w:val="1"/>
      <w:marLeft w:val="0"/>
      <w:marRight w:val="0"/>
      <w:marTop w:val="0"/>
      <w:marBottom w:val="0"/>
      <w:divBdr>
        <w:top w:val="none" w:sz="0" w:space="0" w:color="auto"/>
        <w:left w:val="none" w:sz="0" w:space="0" w:color="auto"/>
        <w:bottom w:val="none" w:sz="0" w:space="0" w:color="auto"/>
        <w:right w:val="none" w:sz="0" w:space="0" w:color="auto"/>
      </w:divBdr>
      <w:divsChild>
        <w:div w:id="1553074094">
          <w:marLeft w:val="360"/>
          <w:marRight w:val="0"/>
          <w:marTop w:val="280"/>
          <w:marBottom w:val="0"/>
          <w:divBdr>
            <w:top w:val="none" w:sz="0" w:space="0" w:color="auto"/>
            <w:left w:val="none" w:sz="0" w:space="0" w:color="auto"/>
            <w:bottom w:val="none" w:sz="0" w:space="0" w:color="auto"/>
            <w:right w:val="none" w:sz="0" w:space="0" w:color="auto"/>
          </w:divBdr>
        </w:div>
        <w:div w:id="457993667">
          <w:marLeft w:val="360"/>
          <w:marRight w:val="0"/>
          <w:marTop w:val="280"/>
          <w:marBottom w:val="0"/>
          <w:divBdr>
            <w:top w:val="none" w:sz="0" w:space="0" w:color="auto"/>
            <w:left w:val="none" w:sz="0" w:space="0" w:color="auto"/>
            <w:bottom w:val="none" w:sz="0" w:space="0" w:color="auto"/>
            <w:right w:val="none" w:sz="0" w:space="0" w:color="auto"/>
          </w:divBdr>
        </w:div>
        <w:div w:id="1764837813">
          <w:marLeft w:val="360"/>
          <w:marRight w:val="0"/>
          <w:marTop w:val="280"/>
          <w:marBottom w:val="0"/>
          <w:divBdr>
            <w:top w:val="none" w:sz="0" w:space="0" w:color="auto"/>
            <w:left w:val="none" w:sz="0" w:space="0" w:color="auto"/>
            <w:bottom w:val="none" w:sz="0" w:space="0" w:color="auto"/>
            <w:right w:val="none" w:sz="0" w:space="0" w:color="auto"/>
          </w:divBdr>
        </w:div>
        <w:div w:id="1239286450">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456</Words>
  <Characters>2603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2019-05-14T07:58:00Z</dcterms:created>
  <dcterms:modified xsi:type="dcterms:W3CDTF">2019-05-14T09:04:00Z</dcterms:modified>
</cp:coreProperties>
</file>